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DE" w:rsidRPr="000F29F1" w:rsidRDefault="00B0712B" w:rsidP="00B0712B">
      <w:pPr>
        <w:jc w:val="center"/>
        <w:rPr>
          <w:rFonts w:ascii="Book Antiqua" w:hAnsi="Book Antiqua"/>
          <w:sz w:val="32"/>
          <w:szCs w:val="32"/>
        </w:rPr>
      </w:pPr>
      <w:r w:rsidRPr="000F29F1">
        <w:rPr>
          <w:rFonts w:ascii="Book Antiqua" w:hAnsi="Book Antiqua"/>
          <w:sz w:val="32"/>
          <w:szCs w:val="32"/>
        </w:rPr>
        <w:t xml:space="preserve">World </w:t>
      </w:r>
      <w:proofErr w:type="gramStart"/>
      <w:r w:rsidRPr="000F29F1">
        <w:rPr>
          <w:rFonts w:ascii="Book Antiqua" w:hAnsi="Book Antiqua"/>
          <w:sz w:val="32"/>
          <w:szCs w:val="32"/>
        </w:rPr>
        <w:t>Between</w:t>
      </w:r>
      <w:proofErr w:type="gramEnd"/>
      <w:r w:rsidRPr="000F29F1">
        <w:rPr>
          <w:rFonts w:ascii="Book Antiqua" w:hAnsi="Book Antiqua"/>
          <w:sz w:val="32"/>
          <w:szCs w:val="32"/>
        </w:rPr>
        <w:t xml:space="preserve"> the Wars Scavenger Hunt</w:t>
      </w:r>
    </w:p>
    <w:p w:rsidR="00B0712B" w:rsidRPr="000F29F1" w:rsidRDefault="00B0712B" w:rsidP="00B0712B">
      <w:pPr>
        <w:rPr>
          <w:rFonts w:ascii="Times New Roman" w:hAnsi="Times New Roman" w:cs="Times New Roman"/>
          <w:b/>
        </w:rPr>
      </w:pPr>
      <w:r w:rsidRPr="000F29F1">
        <w:rPr>
          <w:rFonts w:ascii="Times New Roman" w:hAnsi="Times New Roman" w:cs="Times New Roman"/>
          <w:b/>
        </w:rPr>
        <w:t>Name:</w:t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  <w:t xml:space="preserve">Date:  </w:t>
      </w:r>
    </w:p>
    <w:p w:rsidR="00B0712B" w:rsidRPr="000F29F1" w:rsidRDefault="000F29F1" w:rsidP="00B0712B">
      <w:p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  <w:b/>
        </w:rPr>
        <w:t>Directions:</w:t>
      </w:r>
      <w:r w:rsidRPr="000F29F1">
        <w:rPr>
          <w:rFonts w:ascii="Times New Roman" w:hAnsi="Times New Roman" w:cs="Times New Roman"/>
        </w:rPr>
        <w:t xml:space="preserve">  Using the databases/e-book collections provided, answer the following questions accurately and completely.  You may ONLY use the resources pro</w:t>
      </w:r>
      <w:r>
        <w:rPr>
          <w:rFonts w:ascii="Times New Roman" w:hAnsi="Times New Roman" w:cs="Times New Roman"/>
        </w:rPr>
        <w:t>vided to you.  You may NOT use G</w:t>
      </w:r>
      <w:r w:rsidRPr="000F29F1">
        <w:rPr>
          <w:rFonts w:ascii="Times New Roman" w:hAnsi="Times New Roman" w:cs="Times New Roman"/>
        </w:rPr>
        <w:t xml:space="preserve">oogle or another search engine for this assignment.  Also, you must copy/paste the article citation below EACH of your answers to show where you found the information. </w:t>
      </w:r>
    </w:p>
    <w:p w:rsidR="00B0712B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 In what year did the stock market crash – triggering the beginnings of the Great Depression?</w:t>
      </w:r>
    </w:p>
    <w:p w:rsidR="000F29F1" w:rsidRDefault="008918E7" w:rsidP="000F29F1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1929</w:t>
      </w:r>
    </w:p>
    <w:p w:rsidR="008918E7" w:rsidRDefault="007652FB" w:rsidP="000F29F1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Lee, Daniel Y. "U.S. Stock Market Crashes." </w:t>
      </w:r>
      <w:r>
        <w:rPr>
          <w:rFonts w:ascii="Arial" w:hAnsi="Arial" w:cs="Arial"/>
          <w:i/>
          <w:iCs/>
          <w:color w:val="000000"/>
          <w:sz w:val="20"/>
          <w:szCs w:val="20"/>
        </w:rPr>
        <w:t>Great Events from History: The Twentieth Century, 1901-1940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Ed. Robert F. Gorman.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6 vols. Salem Press, 2007.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Salem History</w:t>
      </w:r>
      <w:r>
        <w:rPr>
          <w:rFonts w:ascii="Arial" w:hAnsi="Arial" w:cs="Arial"/>
          <w:color w:val="000000"/>
          <w:sz w:val="20"/>
          <w:szCs w:val="20"/>
        </w:rPr>
        <w:t xml:space="preserve"> Web.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06 Dec. 2011.</w:t>
      </w:r>
    </w:p>
    <w:p w:rsidR="007652FB" w:rsidRPr="000F29F1" w:rsidRDefault="007652FB" w:rsidP="000F29F1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Who became president of the United States in 1933?</w:t>
      </w:r>
    </w:p>
    <w:p w:rsidR="00B0712B" w:rsidRDefault="008918E7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Franklin D. Roosevelt</w:t>
      </w:r>
    </w:p>
    <w:p w:rsidR="008918E7" w:rsidRDefault="007652FB" w:rsidP="00B0712B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Moore, William V. "U.S. Presidents Are Limited to Two Terms." </w:t>
      </w:r>
      <w:r>
        <w:rPr>
          <w:rFonts w:ascii="Arial" w:hAnsi="Arial" w:cs="Arial"/>
          <w:i/>
          <w:iCs/>
          <w:color w:val="000000"/>
          <w:sz w:val="20"/>
          <w:szCs w:val="20"/>
        </w:rPr>
        <w:t>Great Events from History: The Twentieth Century, 1941-1970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Ed. Robert F. Gorman.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6 vols. Salem Press, 2008.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Salem History</w:t>
      </w:r>
      <w:r>
        <w:rPr>
          <w:rFonts w:ascii="Arial" w:hAnsi="Arial" w:cs="Arial"/>
          <w:color w:val="000000"/>
          <w:sz w:val="20"/>
          <w:szCs w:val="20"/>
        </w:rPr>
        <w:t xml:space="preserve"> Web.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06 Dec. 2011.</w:t>
      </w:r>
    </w:p>
    <w:p w:rsidR="007652FB" w:rsidRPr="000F29F1" w:rsidRDefault="007652F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Adolf Hitler become chancellor of Germany?</w:t>
      </w:r>
    </w:p>
    <w:p w:rsidR="00CA0978" w:rsidRDefault="00FB34DE" w:rsidP="00CA097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1933</w:t>
      </w:r>
    </w:p>
    <w:p w:rsidR="00CA0978" w:rsidRPr="00CA0978" w:rsidRDefault="00CA0978" w:rsidP="00CA0978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Hoffmann, Peter. "Hitler, Adolf." </w:t>
      </w:r>
      <w:proofErr w:type="gramStart"/>
      <w:r w:rsidRPr="00CA0978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World Book Student.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World Book, 2011.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5 Dec. 2011. </w:t>
      </w:r>
    </w:p>
    <w:p w:rsidR="00CA0978" w:rsidRDefault="00CA0978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was the name of the German government when Hitler took power?  (Hint:  It begins with a “W”.)</w:t>
      </w:r>
    </w:p>
    <w:p w:rsidR="00CA0978" w:rsidRDefault="00FB34DE" w:rsidP="00CA097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Weimar Republic</w:t>
      </w:r>
    </w:p>
    <w:p w:rsidR="00CA0978" w:rsidRPr="00CA0978" w:rsidRDefault="00CA0978" w:rsidP="00CA0978">
      <w:pPr>
        <w:pStyle w:val="ListParagraph"/>
        <w:rPr>
          <w:rFonts w:ascii="Times New Roman" w:hAnsi="Times New Roman" w:cs="Times New Roman"/>
        </w:rPr>
      </w:pPr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Sheehan, James J. "Germany." </w:t>
      </w:r>
      <w:proofErr w:type="gramStart"/>
      <w:r w:rsidRPr="00CA0978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World Book Student.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World Book, 2011.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5 Dec. 2011. </w:t>
      </w:r>
    </w:p>
    <w:p w:rsidR="00FB34DE" w:rsidRPr="000F29F1" w:rsidRDefault="00FB34DE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Benito Mussolini take power in Italy?</w:t>
      </w:r>
    </w:p>
    <w:p w:rsidR="00CA0978" w:rsidRDefault="00FB34DE" w:rsidP="00CA097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1925 </w:t>
      </w:r>
    </w:p>
    <w:p w:rsidR="00CA0978" w:rsidRPr="00CA0978" w:rsidRDefault="00CA0978" w:rsidP="00CA0978">
      <w:pPr>
        <w:pStyle w:val="ListParagraph"/>
        <w:rPr>
          <w:rFonts w:ascii="Times New Roman" w:hAnsi="Times New Roman" w:cs="Times New Roman"/>
        </w:rPr>
      </w:pPr>
      <w:proofErr w:type="spell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Cannistraro</w:t>
      </w:r>
      <w:proofErr w:type="spell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, Philip V. "Mussolini, Benito." </w:t>
      </w:r>
      <w:proofErr w:type="gramStart"/>
      <w:r w:rsidRPr="00CA0978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World Book Student.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World Book, 2011.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gramStart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CA0978">
        <w:rPr>
          <w:rFonts w:ascii="Verdana" w:eastAsia="Times New Roman" w:hAnsi="Verdana" w:cs="Times New Roman"/>
          <w:color w:val="000000"/>
          <w:sz w:val="20"/>
          <w:szCs w:val="20"/>
        </w:rPr>
        <w:t xml:space="preserve"> 5 Dec. 2011. </w:t>
      </w:r>
    </w:p>
    <w:p w:rsidR="00FB34DE" w:rsidRPr="000F29F1" w:rsidRDefault="00FB34DE" w:rsidP="00B0712B">
      <w:pPr>
        <w:pStyle w:val="ListParagraph"/>
        <w:rPr>
          <w:rFonts w:ascii="Times New Roman" w:hAnsi="Times New Roman" w:cs="Times New Roman"/>
        </w:rPr>
      </w:pPr>
    </w:p>
    <w:p w:rsidR="000F29F1" w:rsidRDefault="002646D1" w:rsidP="000F29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B0712B" w:rsidRPr="000F29F1">
        <w:rPr>
          <w:rFonts w:ascii="Times New Roman" w:hAnsi="Times New Roman" w:cs="Times New Roman"/>
        </w:rPr>
        <w:t>oth Hitler and Mussolini were followers of the political philosophy called fascism.  Provide a two-sentence description/explanation of fascism.</w:t>
      </w:r>
    </w:p>
    <w:p w:rsidR="007652FB" w:rsidRDefault="007652FB" w:rsidP="007652F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It’s a form of government that has a dictator. It lets the government have total control of social, religious, economic, political, and cultural activities. </w:t>
      </w:r>
    </w:p>
    <w:p w:rsidR="007652FB" w:rsidRDefault="007652FB" w:rsidP="002646D1">
      <w:pPr>
        <w:pStyle w:val="ListParagrap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Payne, Stanley G. "Fascism." </w:t>
      </w:r>
      <w:r w:rsidRPr="007652FB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7652FB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2646D1" w:rsidRPr="002646D1" w:rsidRDefault="002646D1" w:rsidP="002646D1">
      <w:pPr>
        <w:pStyle w:val="ListParagraph"/>
        <w:rPr>
          <w:rFonts w:ascii="Times New Roman" w:hAnsi="Times New Roman" w:cs="Times New Roman"/>
        </w:rPr>
      </w:pPr>
    </w:p>
    <w:p w:rsidR="007652FB" w:rsidRDefault="007652FB" w:rsidP="00765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did Germany (under Hitler’s Control) take over the Rhineland?</w:t>
      </w:r>
    </w:p>
    <w:p w:rsidR="007652FB" w:rsidRDefault="007652FB" w:rsidP="007652F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1936 </w:t>
      </w:r>
    </w:p>
    <w:p w:rsidR="007652FB" w:rsidRPr="007652FB" w:rsidRDefault="007652FB" w:rsidP="007652FB">
      <w:pPr>
        <w:pStyle w:val="ListParagraph"/>
        <w:rPr>
          <w:rFonts w:ascii="Times New Roman" w:hAnsi="Times New Roman" w:cs="Times New Roman"/>
        </w:rPr>
      </w:pPr>
      <w:proofErr w:type="gramStart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>Clout, Hugh D. "Rhineland."</w:t>
      </w:r>
      <w:proofErr w:type="gramEnd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7652FB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7652FB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7652FB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7652FB" w:rsidRPr="007652FB" w:rsidRDefault="007652FB" w:rsidP="007652F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Name two other countries that Germany occupied/took over BEFORE the start of World War II in1939.</w:t>
      </w:r>
    </w:p>
    <w:p w:rsidR="00B0712B" w:rsidRDefault="002646D1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Czechoslovakia and Austria </w:t>
      </w:r>
    </w:p>
    <w:p w:rsidR="002646D1" w:rsidRDefault="002646D1" w:rsidP="00B0712B">
      <w:pPr>
        <w:pStyle w:val="ListParagrap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Hoffmann, Peter. "Hitler, Adolf." 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World Book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Student.</w:t>
      </w:r>
      <w:r>
        <w:rPr>
          <w:rFonts w:ascii="Verdana" w:hAnsi="Verdana"/>
          <w:color w:val="000000"/>
          <w:sz w:val="20"/>
          <w:szCs w:val="20"/>
        </w:rPr>
        <w:t>World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Book, 2011. </w:t>
      </w:r>
      <w:proofErr w:type="gramStart"/>
      <w:r>
        <w:rPr>
          <w:rFonts w:ascii="Verdana" w:hAnsi="Verdana"/>
          <w:color w:val="000000"/>
          <w:sz w:val="20"/>
          <w:szCs w:val="20"/>
        </w:rPr>
        <w:t>Web.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6 Dec. 2011.</w:t>
      </w:r>
    </w:p>
    <w:p w:rsidR="002646D1" w:rsidRPr="000F29F1" w:rsidRDefault="002646D1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African country did Italy (under Mussolini’s command) defeat in war?</w:t>
      </w:r>
    </w:p>
    <w:p w:rsidR="00B0712B" w:rsidRDefault="004E188F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Ethiopia </w:t>
      </w:r>
    </w:p>
    <w:p w:rsidR="004E188F" w:rsidRPr="000F29F1" w:rsidRDefault="004E188F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Arial" w:hAnsi="Arial" w:cs="Arial"/>
          <w:color w:val="000000"/>
          <w:sz w:val="20"/>
          <w:szCs w:val="20"/>
        </w:rPr>
        <w:t xml:space="preserve">Hamilton, Glenn S. "Italy Invades British Somaliland." </w:t>
      </w:r>
      <w:r>
        <w:rPr>
          <w:rFonts w:ascii="Arial" w:hAnsi="Arial" w:cs="Arial"/>
          <w:i/>
          <w:iCs/>
          <w:color w:val="000000"/>
          <w:sz w:val="20"/>
          <w:szCs w:val="20"/>
        </w:rPr>
        <w:t>Great Events from History: The Twentieth Century, 1901-1940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Ed. Robert F. Gorman.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6 vols. Salem Press, 2007.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Salem History</w:t>
      </w:r>
      <w:r>
        <w:rPr>
          <w:rFonts w:ascii="Arial" w:hAnsi="Arial" w:cs="Arial"/>
          <w:color w:val="000000"/>
          <w:sz w:val="20"/>
          <w:szCs w:val="20"/>
        </w:rPr>
        <w:t xml:space="preserve"> Web.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06 Dec. 2011.</w:t>
      </w: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What did Hitler “agree to” at the Munich Conference?  </w:t>
      </w:r>
    </w:p>
    <w:p w:rsidR="004E188F" w:rsidRDefault="004E188F" w:rsidP="004E188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agreed to stop having aggressive expansions as long as he got more </w:t>
      </w:r>
      <w:proofErr w:type="spellStart"/>
      <w:r>
        <w:rPr>
          <w:rFonts w:ascii="Times New Roman" w:hAnsi="Times New Roman" w:cs="Times New Roman"/>
        </w:rPr>
        <w:t>territory</w:t>
      </w:r>
      <w:proofErr w:type="spellEnd"/>
    </w:p>
    <w:p w:rsidR="004E188F" w:rsidRPr="004E188F" w:rsidRDefault="004E188F" w:rsidP="004E188F">
      <w:pPr>
        <w:pStyle w:val="ListParagraph"/>
        <w:rPr>
          <w:rFonts w:ascii="Times New Roman" w:hAnsi="Times New Roman" w:cs="Times New Roman"/>
        </w:rPr>
      </w:pPr>
      <w:proofErr w:type="spell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Goda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, Norman J. W. "Munich Agreement." </w:t>
      </w:r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4E188F" w:rsidRPr="000F29F1" w:rsidRDefault="004E188F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countries were represented at the Munich Conference?</w:t>
      </w:r>
    </w:p>
    <w:p w:rsidR="004E188F" w:rsidRDefault="004E188F" w:rsidP="004E188F">
      <w:pPr>
        <w:pStyle w:val="ListParagrap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England and France</w:t>
      </w:r>
    </w:p>
    <w:p w:rsidR="004E188F" w:rsidRPr="004E188F" w:rsidRDefault="004E188F" w:rsidP="004E188F">
      <w:pPr>
        <w:pStyle w:val="ListParagraph"/>
        <w:rPr>
          <w:rFonts w:ascii="Verdana" w:hAnsi="Verdana"/>
          <w:color w:val="000000"/>
          <w:sz w:val="20"/>
          <w:szCs w:val="20"/>
        </w:rPr>
      </w:pP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pict/>
      </w:r>
      <w:proofErr w:type="spell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Goda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, Norman J. W. "Munich Agreement." </w:t>
      </w:r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4E188F" w:rsidRDefault="004E188F" w:rsidP="000F29F1">
      <w:pPr>
        <w:pStyle w:val="ListParagraph"/>
        <w:rPr>
          <w:rFonts w:ascii="Verdana" w:hAnsi="Verdana"/>
          <w:color w:val="000000"/>
          <w:sz w:val="20"/>
          <w:szCs w:val="20"/>
        </w:rPr>
      </w:pPr>
    </w:p>
    <w:p w:rsidR="004E188F" w:rsidRPr="000F29F1" w:rsidRDefault="004E188F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While Germany and Italy were aggressively taking land in Europe, Japan was acting similarly in Asia.  Part of their aggression was the Rape of Nanking (Nanjing).  Briefly describe (1-2 sentences) what happed during this event.</w:t>
      </w:r>
      <w:r w:rsidR="004E188F">
        <w:rPr>
          <w:rFonts w:ascii="Times New Roman" w:hAnsi="Times New Roman" w:cs="Times New Roman"/>
        </w:rPr>
        <w:t xml:space="preserve"> </w:t>
      </w:r>
    </w:p>
    <w:p w:rsidR="004E188F" w:rsidRDefault="004E188F" w:rsidP="004E188F">
      <w:pPr>
        <w:pStyle w:val="ListParagrap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During the Rape of Nanking the Japanese troops went and </w:t>
      </w:r>
      <w:proofErr w:type="gramStart"/>
      <w:r>
        <w:rPr>
          <w:rFonts w:ascii="Times New Roman" w:hAnsi="Times New Roman" w:cs="Times New Roman"/>
        </w:rPr>
        <w:t>massacred  people</w:t>
      </w:r>
      <w:proofErr w:type="gramEnd"/>
      <w:r>
        <w:rPr>
          <w:rFonts w:ascii="Times New Roman" w:hAnsi="Times New Roman" w:cs="Times New Roman"/>
        </w:rPr>
        <w:t xml:space="preserve"> in China. The Japanese commander gave the troops orders to engage in </w:t>
      </w:r>
      <w:r w:rsidRPr="004E188F">
        <w:rPr>
          <w:rFonts w:ascii="Times New Roman" w:hAnsi="Times New Roman" w:cs="Times New Roman"/>
          <w:color w:val="000000"/>
        </w:rPr>
        <w:t xml:space="preserve">widespread cruelty, rape, looting, arson, </w:t>
      </w:r>
      <w:proofErr w:type="gramStart"/>
      <w:r w:rsidRPr="004E188F"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color w:val="000000"/>
        </w:rPr>
        <w:t xml:space="preserve">  kill</w:t>
      </w:r>
      <w:proofErr w:type="gramEnd"/>
      <w:r>
        <w:rPr>
          <w:rFonts w:ascii="Times New Roman" w:hAnsi="Times New Roman" w:cs="Times New Roman"/>
          <w:color w:val="000000"/>
        </w:rPr>
        <w:t xml:space="preserve"> the people of China. </w:t>
      </w:r>
    </w:p>
    <w:p w:rsidR="004E188F" w:rsidRPr="004E188F" w:rsidRDefault="004E188F" w:rsidP="004E188F">
      <w:pPr>
        <w:pStyle w:val="ListParagraph"/>
        <w:rPr>
          <w:rFonts w:ascii="Times New Roman" w:hAnsi="Times New Roman" w:cs="Times New Roman"/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>Cook, Theodore F</w:t>
      </w:r>
      <w:proofErr w:type="gramStart"/>
      <w:r>
        <w:rPr>
          <w:rFonts w:ascii="Verdana" w:hAnsi="Verdana"/>
          <w:color w:val="000000"/>
          <w:sz w:val="20"/>
          <w:szCs w:val="20"/>
        </w:rPr>
        <w:t>. ,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Jr. "Nanking Massacre." 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World Book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Student.</w:t>
      </w:r>
      <w:r>
        <w:rPr>
          <w:rFonts w:ascii="Verdana" w:hAnsi="Verdana"/>
          <w:color w:val="000000"/>
          <w:sz w:val="20"/>
          <w:szCs w:val="20"/>
        </w:rPr>
        <w:t>World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Book, 2011. </w:t>
      </w:r>
      <w:proofErr w:type="gramStart"/>
      <w:r>
        <w:rPr>
          <w:rFonts w:ascii="Verdana" w:hAnsi="Verdana"/>
          <w:color w:val="000000"/>
          <w:sz w:val="20"/>
          <w:szCs w:val="20"/>
        </w:rPr>
        <w:t>Web.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6 Dec. 2011.</w:t>
      </w:r>
    </w:p>
    <w:p w:rsidR="004E188F" w:rsidRPr="004E188F" w:rsidRDefault="00B0712B" w:rsidP="004E1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Who </w:t>
      </w:r>
      <w:proofErr w:type="gramStart"/>
      <w:r w:rsidRPr="000F29F1">
        <w:rPr>
          <w:rFonts w:ascii="Times New Roman" w:hAnsi="Times New Roman" w:cs="Times New Roman"/>
        </w:rPr>
        <w:t>were</w:t>
      </w:r>
      <w:proofErr w:type="gramEnd"/>
      <w:r w:rsidRPr="000F29F1">
        <w:rPr>
          <w:rFonts w:ascii="Times New Roman" w:hAnsi="Times New Roman" w:cs="Times New Roman"/>
        </w:rPr>
        <w:t xml:space="preserve"> the Axis Power in World War II?</w:t>
      </w:r>
    </w:p>
    <w:p w:rsidR="004E188F" w:rsidRDefault="004E188F" w:rsidP="004E188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Germany, Italy, </w:t>
      </w:r>
      <w:proofErr w:type="gramStart"/>
      <w:r>
        <w:rPr>
          <w:rFonts w:ascii="Times New Roman" w:hAnsi="Times New Roman" w:cs="Times New Roman"/>
        </w:rPr>
        <w:t>and  Japan</w:t>
      </w:r>
      <w:proofErr w:type="gramEnd"/>
    </w:p>
    <w:p w:rsidR="004E188F" w:rsidRPr="004E188F" w:rsidRDefault="004E188F" w:rsidP="004E188F">
      <w:pPr>
        <w:pStyle w:val="ListParagraph"/>
        <w:rPr>
          <w:rFonts w:ascii="Times New Roman" w:hAnsi="Times New Roman" w:cs="Times New Roman"/>
        </w:rPr>
      </w:pP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pict/>
      </w:r>
      <w:proofErr w:type="spell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McKale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, Donald M. "Axis." </w:t>
      </w:r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4E188F" w:rsidRDefault="004E188F" w:rsidP="00B0712B">
      <w:pPr>
        <w:pStyle w:val="ListParagraph"/>
        <w:rPr>
          <w:rFonts w:ascii="Times New Roman" w:hAnsi="Times New Roman" w:cs="Times New Roman"/>
        </w:rPr>
      </w:pPr>
    </w:p>
    <w:p w:rsidR="004E188F" w:rsidRPr="000F29F1" w:rsidRDefault="004E188F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lastRenderedPageBreak/>
        <w:t>Germany invaded _____________________ (country) on ______________ (exact date) to begin World War II.</w:t>
      </w:r>
    </w:p>
    <w:p w:rsidR="004E188F" w:rsidRDefault="004E188F" w:rsidP="004E188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Poland on September 1, 1939</w:t>
      </w:r>
    </w:p>
    <w:p w:rsidR="004E188F" w:rsidRPr="004E188F" w:rsidRDefault="004E188F" w:rsidP="004E188F">
      <w:pPr>
        <w:pStyle w:val="ListParagraph"/>
        <w:rPr>
          <w:rFonts w:ascii="Times New Roman" w:hAnsi="Times New Roman" w:cs="Times New Roman"/>
        </w:rPr>
      </w:pP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Hoffmann, Peter. "Hitler, Adolf." </w:t>
      </w:r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 xml:space="preserve">World Book </w:t>
      </w:r>
      <w:proofErr w:type="spellStart"/>
      <w:r w:rsidRPr="004E188F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Student.</w:t>
      </w:r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World</w:t>
      </w:r>
      <w:proofErr w:type="spell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Book, 2011. </w:t>
      </w:r>
      <w:proofErr w:type="gramStart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>Web.</w:t>
      </w:r>
      <w:proofErr w:type="gramEnd"/>
      <w:r w:rsidRPr="004E188F">
        <w:rPr>
          <w:rFonts w:ascii="Verdana" w:eastAsia="Times New Roman" w:hAnsi="Verdana" w:cs="Times New Roman"/>
          <w:color w:val="000000"/>
          <w:sz w:val="20"/>
          <w:szCs w:val="20"/>
        </w:rPr>
        <w:t xml:space="preserve"> 6 Dec. 2011.</w:t>
      </w:r>
    </w:p>
    <w:p w:rsidR="004E188F" w:rsidRPr="000F29F1" w:rsidRDefault="004E188F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Approximately how many people died in World War II?</w:t>
      </w:r>
    </w:p>
    <w:p w:rsidR="000F29F1" w:rsidRDefault="004E188F" w:rsidP="000F29F1">
      <w:pPr>
        <w:pStyle w:val="ListParagraph"/>
      </w:pPr>
      <w:r>
        <w:t xml:space="preserve">20 million people </w:t>
      </w:r>
    </w:p>
    <w:p w:rsidR="004E188F" w:rsidRDefault="00D141AC" w:rsidP="000F29F1">
      <w:pPr>
        <w:pStyle w:val="ListParagraph"/>
      </w:pPr>
      <w:proofErr w:type="spellStart"/>
      <w:r>
        <w:rPr>
          <w:rFonts w:ascii="Verdana" w:hAnsi="Verdana"/>
          <w:color w:val="000000"/>
          <w:sz w:val="20"/>
          <w:szCs w:val="20"/>
        </w:rPr>
        <w:t>Stokesbury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James L. "World War II." 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World Book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Student.</w:t>
      </w:r>
      <w:r>
        <w:rPr>
          <w:rFonts w:ascii="Verdana" w:hAnsi="Verdana"/>
          <w:color w:val="000000"/>
          <w:sz w:val="20"/>
          <w:szCs w:val="20"/>
        </w:rPr>
        <w:t>World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Book, 2011. </w:t>
      </w:r>
      <w:proofErr w:type="gramStart"/>
      <w:r>
        <w:rPr>
          <w:rFonts w:ascii="Verdana" w:hAnsi="Verdana"/>
          <w:color w:val="000000"/>
          <w:sz w:val="20"/>
          <w:szCs w:val="20"/>
        </w:rPr>
        <w:t>Web.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6 Dec. 2011.</w:t>
      </w:r>
      <w:bookmarkStart w:id="0" w:name="_GoBack"/>
      <w:bookmarkEnd w:id="0"/>
    </w:p>
    <w:p w:rsidR="000F29F1" w:rsidRDefault="000F29F1" w:rsidP="000F29F1">
      <w:pPr>
        <w:pStyle w:val="ListParagraph"/>
      </w:pPr>
    </w:p>
    <w:sectPr w:rsidR="000F29F1" w:rsidSect="00B0712B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109D"/>
    <w:multiLevelType w:val="hybridMultilevel"/>
    <w:tmpl w:val="0EB0B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2B"/>
    <w:rsid w:val="000F29F1"/>
    <w:rsid w:val="002646D1"/>
    <w:rsid w:val="00373FCD"/>
    <w:rsid w:val="004E188F"/>
    <w:rsid w:val="005F0D26"/>
    <w:rsid w:val="007652FB"/>
    <w:rsid w:val="008918E7"/>
    <w:rsid w:val="00B0712B"/>
    <w:rsid w:val="00CA0978"/>
    <w:rsid w:val="00D141AC"/>
    <w:rsid w:val="00E0584D"/>
    <w:rsid w:val="00F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18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9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18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09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284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36993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30425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699941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18229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5046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3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2701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06311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5276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755845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9718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8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357012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8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69971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91509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059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9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36485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3897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80450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14958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5709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3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628675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40257">
                          <w:marLeft w:val="480"/>
                          <w:marRight w:val="1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Pathammavong, Natalie</dc:creator>
  <cp:lastModifiedBy>Pathammavong, Natalie</cp:lastModifiedBy>
  <cp:revision>2</cp:revision>
  <dcterms:created xsi:type="dcterms:W3CDTF">2011-12-06T13:33:00Z</dcterms:created>
  <dcterms:modified xsi:type="dcterms:W3CDTF">2011-12-06T13:33:00Z</dcterms:modified>
</cp:coreProperties>
</file>